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221" w:rsidRDefault="00FF2221" w:rsidP="00FF2221">
      <w:pPr>
        <w:tabs>
          <w:tab w:val="left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  <w:r>
        <w:rPr>
          <w:rFonts w:ascii="Calibri" w:hAnsi="Calibri" w:cs="Calibri"/>
          <w:noProof/>
          <w:lang w:val="uk-UA" w:eastAsia="uk-UA"/>
        </w:rPr>
        <w:drawing>
          <wp:inline distT="0" distB="0" distL="0" distR="0">
            <wp:extent cx="4095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221" w:rsidRDefault="00FF2221" w:rsidP="00FF2221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8"/>
          <w:szCs w:val="28"/>
          <w:lang w:val="uk-UA"/>
        </w:rPr>
      </w:pPr>
      <w:r>
        <w:rPr>
          <w:rFonts w:ascii="Cambria" w:hAnsi="Cambria" w:cs="Cambria"/>
          <w:b/>
          <w:bCs/>
          <w:sz w:val="28"/>
          <w:szCs w:val="28"/>
          <w:lang w:val="uk-UA"/>
        </w:rPr>
        <w:t>ШЕПЕТІВСЬКА МІСЬКА РАДА</w:t>
      </w:r>
    </w:p>
    <w:p w:rsidR="00FF2221" w:rsidRDefault="00FF2221" w:rsidP="00FF2221">
      <w:pPr>
        <w:autoSpaceDE w:val="0"/>
        <w:autoSpaceDN w:val="0"/>
        <w:adjustRightInd w:val="0"/>
        <w:spacing w:after="200" w:line="240" w:lineRule="auto"/>
        <w:ind w:right="-1"/>
        <w:jc w:val="center"/>
        <w:rPr>
          <w:rFonts w:ascii="Cambria" w:hAnsi="Cambria" w:cs="Cambria"/>
          <w:b/>
          <w:bCs/>
          <w:sz w:val="28"/>
          <w:szCs w:val="28"/>
          <w:lang w:val="uk-UA"/>
        </w:rPr>
      </w:pPr>
      <w:r>
        <w:rPr>
          <w:rFonts w:ascii="Cambria" w:hAnsi="Cambria" w:cs="Cambria"/>
          <w:b/>
          <w:bCs/>
          <w:sz w:val="28"/>
          <w:szCs w:val="28"/>
          <w:lang w:val="uk-UA"/>
        </w:rPr>
        <w:t>ХМЕЛЬНИЦЬКОЇ ОБЛАСТІ</w:t>
      </w:r>
    </w:p>
    <w:p w:rsidR="00FF2221" w:rsidRDefault="00FF2221" w:rsidP="00FF2221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FF2221" w:rsidRDefault="007F32CF" w:rsidP="00FF2221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104A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F2221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</w:t>
      </w:r>
      <w:r w:rsidR="00104A2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104A29" w:rsidRPr="00104A29">
        <w:rPr>
          <w:rFonts w:ascii="Times New Roman" w:hAnsi="Times New Roman" w:cs="Times New Roman"/>
          <w:sz w:val="28"/>
          <w:szCs w:val="28"/>
        </w:rPr>
        <w:t xml:space="preserve"> </w:t>
      </w:r>
      <w:r w:rsidR="00FF2221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</w:p>
    <w:p w:rsidR="00722AD6" w:rsidRDefault="00FF2221" w:rsidP="00FF22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2221">
        <w:rPr>
          <w:rFonts w:ascii="Times New Roman" w:hAnsi="Times New Roman" w:cs="Times New Roman"/>
          <w:sz w:val="28"/>
          <w:szCs w:val="28"/>
          <w:lang w:val="uk-UA"/>
        </w:rPr>
        <w:t xml:space="preserve">____________2021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>
        <w:rPr>
          <w:rFonts w:ascii="Segoe UI Symbol" w:hAnsi="Segoe UI Symbol" w:cs="Segoe UI Symbol"/>
          <w:sz w:val="28"/>
          <w:szCs w:val="28"/>
          <w:lang w:val="uk-UA"/>
        </w:rPr>
        <w:t>№</w:t>
      </w:r>
      <w:r w:rsidRPr="00FF2221">
        <w:rPr>
          <w:rFonts w:ascii="Times New Roman" w:hAnsi="Times New Roman" w:cs="Times New Roman"/>
          <w:sz w:val="28"/>
          <w:szCs w:val="28"/>
          <w:lang w:val="uk-UA"/>
        </w:rPr>
        <w:t xml:space="preserve">____                         </w:t>
      </w:r>
      <w:r w:rsidR="00722AD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2AD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2AD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2AD6">
        <w:rPr>
          <w:rFonts w:ascii="Times New Roman" w:hAnsi="Times New Roman" w:cs="Times New Roman"/>
          <w:sz w:val="28"/>
          <w:szCs w:val="28"/>
          <w:lang w:val="uk-UA"/>
        </w:rPr>
        <w:tab/>
        <w:t>ПРОЄКТ</w:t>
      </w:r>
    </w:p>
    <w:p w:rsidR="00FF2221" w:rsidRDefault="00FF2221" w:rsidP="00FF22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м.Шепетівка</w:t>
      </w:r>
      <w:proofErr w:type="spellEnd"/>
    </w:p>
    <w:p w:rsidR="00722AD6" w:rsidRDefault="00722AD6" w:rsidP="00FF2221">
      <w:pPr>
        <w:autoSpaceDE w:val="0"/>
        <w:autoSpaceDN w:val="0"/>
        <w:adjustRightInd w:val="0"/>
        <w:spacing w:after="0" w:line="276" w:lineRule="auto"/>
        <w:rPr>
          <w:rFonts w:ascii="Calibri" w:hAnsi="Calibri" w:cs="Calibri"/>
          <w:b/>
          <w:bCs/>
          <w:color w:val="000000"/>
          <w:sz w:val="24"/>
          <w:szCs w:val="24"/>
          <w:highlight w:val="white"/>
          <w:lang w:val="uk-UA"/>
        </w:rPr>
      </w:pPr>
    </w:p>
    <w:p w:rsidR="007F32CF" w:rsidRDefault="00FF2221" w:rsidP="00E91C2E">
      <w:pPr>
        <w:autoSpaceDE w:val="0"/>
        <w:autoSpaceDN w:val="0"/>
        <w:adjustRightInd w:val="0"/>
        <w:spacing w:after="0" w:line="240" w:lineRule="auto"/>
        <w:ind w:right="5153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</w:pPr>
      <w:r w:rsidRPr="00722AD6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Про </w:t>
      </w:r>
      <w:r w:rsidR="007F32CF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внесення змін до рішення міської ради від 25.02.2021 року №3 </w:t>
      </w:r>
    </w:p>
    <w:p w:rsidR="00FF2221" w:rsidRPr="00722AD6" w:rsidRDefault="00FF2221" w:rsidP="00FF2221">
      <w:pPr>
        <w:autoSpaceDE w:val="0"/>
        <w:autoSpaceDN w:val="0"/>
        <w:adjustRightInd w:val="0"/>
        <w:spacing w:after="0" w:line="240" w:lineRule="auto"/>
        <w:rPr>
          <w:rFonts w:ascii="ProbaPro" w:hAnsi="ProbaPro" w:cs="ProbaPro"/>
          <w:b/>
          <w:bCs/>
          <w:color w:val="000000"/>
          <w:sz w:val="24"/>
          <w:szCs w:val="24"/>
          <w:highlight w:val="white"/>
          <w:lang w:val="uk-UA"/>
        </w:rPr>
      </w:pPr>
    </w:p>
    <w:p w:rsidR="00E91C2E" w:rsidRPr="00E91C2E" w:rsidRDefault="00E91C2E" w:rsidP="00E91C2E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E91C2E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Відповідно до пункту 5 частини першої  статті 26, пункту 6 частини четвертої статті 42, частини першої статті 59  Закону України «Про місцеве самоврядування в Україні», постанови Кабінету Міністрів України від 09.03.2006р. №268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враховуючи рішення міської ради від __.05.2021 року №__ «</w:t>
      </w:r>
      <w:r w:rsidRPr="00722AD6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>прийняття фондів, що перебувають на централізованому зберіганні районного трудового архіву Шепетівської районної ради, на централізоване зберігання до відділу трудового архіву апарату Шепетівської міської ради та її виконавчого комітету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», </w:t>
      </w:r>
      <w:r w:rsidRPr="00E91C2E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міська рада </w:t>
      </w:r>
    </w:p>
    <w:p w:rsidR="00FF2221" w:rsidRDefault="00FF2221" w:rsidP="00282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282E62">
        <w:rPr>
          <w:rFonts w:ascii="Times New Roman" w:hAnsi="Times New Roman" w:cs="Times New Roman"/>
          <w:color w:val="000000"/>
          <w:sz w:val="24"/>
          <w:szCs w:val="24"/>
          <w:lang w:val="uk-UA"/>
        </w:rPr>
        <w:t>В И Р І Ш И Л А:</w:t>
      </w:r>
    </w:p>
    <w:p w:rsidR="00282E62" w:rsidRPr="00282E62" w:rsidRDefault="00282E62" w:rsidP="00282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91C2E" w:rsidRDefault="00E91C2E" w:rsidP="007C04EE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</w:pPr>
      <w:r>
        <w:rPr>
          <w:color w:val="000000"/>
        </w:rPr>
        <w:t xml:space="preserve">Внести зміни </w:t>
      </w:r>
      <w:r>
        <w:rPr>
          <w:bCs/>
          <w:color w:val="000000"/>
          <w:highlight w:val="white"/>
        </w:rPr>
        <w:t>до рішення міської ради від 25.02.2021 року №3</w:t>
      </w:r>
      <w:r>
        <w:rPr>
          <w:bCs/>
          <w:color w:val="000000"/>
        </w:rPr>
        <w:t xml:space="preserve"> «Про </w:t>
      </w:r>
      <w:r w:rsidRPr="001310A0">
        <w:t xml:space="preserve">затвердження структури та загальної чисельності працівників апарату Шепетівської міської ради та її виконавчого комітету, інших </w:t>
      </w:r>
      <w:r>
        <w:t xml:space="preserve"> </w:t>
      </w:r>
      <w:r w:rsidRPr="001310A0">
        <w:t xml:space="preserve">виконавчих органів  </w:t>
      </w:r>
      <w:r>
        <w:t>ради», а саме:</w:t>
      </w:r>
    </w:p>
    <w:p w:rsidR="00E91C2E" w:rsidRDefault="00E91C2E" w:rsidP="007C04EE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color w:val="000000"/>
        </w:rPr>
      </w:pPr>
      <w:r>
        <w:rPr>
          <w:color w:val="000000"/>
        </w:rPr>
        <w:t>в пункті 2 цього рішення слова та цифри «178 штатних одиниць» замінити на слова та цифри «180 штатних одиниць»;</w:t>
      </w:r>
    </w:p>
    <w:p w:rsidR="007C04EE" w:rsidRDefault="00E91C2E" w:rsidP="007C04EE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color w:val="000000"/>
        </w:rPr>
      </w:pPr>
      <w:r>
        <w:rPr>
          <w:color w:val="000000"/>
        </w:rPr>
        <w:t>в додатку до цього рішення «Структура та чисельність апарату Шепетівської міської ради та її виконавчого комітету, інших виконавчих органів ради»</w:t>
      </w:r>
      <w:r w:rsidR="007C04EE">
        <w:rPr>
          <w:color w:val="000000"/>
        </w:rPr>
        <w:t>:</w:t>
      </w:r>
    </w:p>
    <w:p w:rsidR="00E60E6B" w:rsidRDefault="00E91C2E" w:rsidP="007C04EE">
      <w:pPr>
        <w:pStyle w:val="a6"/>
        <w:numPr>
          <w:ilvl w:val="2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color w:val="000000"/>
        </w:rPr>
      </w:pPr>
      <w:r>
        <w:rPr>
          <w:color w:val="000000"/>
        </w:rPr>
        <w:t xml:space="preserve">у </w:t>
      </w:r>
      <w:r w:rsidR="007C04EE">
        <w:rPr>
          <w:color w:val="000000"/>
        </w:rPr>
        <w:t>рядку «2.14. Трудовий архів» цифру «1» замінити на цифру «3»;</w:t>
      </w:r>
    </w:p>
    <w:p w:rsidR="007C04EE" w:rsidRPr="00282E62" w:rsidRDefault="007C04EE" w:rsidP="007C04EE">
      <w:pPr>
        <w:pStyle w:val="a6"/>
        <w:numPr>
          <w:ilvl w:val="2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color w:val="000000"/>
        </w:rPr>
      </w:pPr>
      <w:r>
        <w:rPr>
          <w:color w:val="000000"/>
        </w:rPr>
        <w:t xml:space="preserve"> у рядку  «В  цілому» цифру «178» замінити на цифру «180».</w:t>
      </w:r>
    </w:p>
    <w:p w:rsidR="00E60E6B" w:rsidRPr="00282E62" w:rsidRDefault="007C04EE" w:rsidP="007C04EE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>
        <w:rPr>
          <w:color w:val="000000"/>
        </w:rPr>
        <w:t>2</w:t>
      </w:r>
      <w:r w:rsidR="00E60E6B" w:rsidRPr="00282E62">
        <w:rPr>
          <w:color w:val="000000"/>
        </w:rPr>
        <w:t>. Контроль за виконанням цього рішення покласти на</w:t>
      </w:r>
      <w:r>
        <w:rPr>
          <w:color w:val="000000"/>
        </w:rPr>
        <w:t xml:space="preserve"> міського голову</w:t>
      </w:r>
      <w:r w:rsidR="00875A20" w:rsidRPr="00722AD6">
        <w:rPr>
          <w:color w:val="000000"/>
        </w:rPr>
        <w:t>.</w:t>
      </w:r>
    </w:p>
    <w:p w:rsidR="00E60E6B" w:rsidRPr="00282E62" w:rsidRDefault="00E60E6B" w:rsidP="007C04EE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val="uk-UA"/>
        </w:rPr>
      </w:pPr>
    </w:p>
    <w:p w:rsidR="00FF2221" w:rsidRPr="00282E62" w:rsidRDefault="00FF2221" w:rsidP="00282E6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FF2221" w:rsidRPr="00282E62" w:rsidRDefault="00FF2221" w:rsidP="00282E6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FF2221" w:rsidRPr="00282E62" w:rsidRDefault="00FF2221" w:rsidP="00282E6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</w:pPr>
      <w:r w:rsidRPr="00282E62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Міський голова                                                   </w:t>
      </w:r>
      <w:r w:rsidR="00282E62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                 </w:t>
      </w:r>
      <w:r w:rsidRPr="00282E62">
        <w:rPr>
          <w:rFonts w:ascii="Times New Roman" w:hAnsi="Times New Roman" w:cs="Times New Roman"/>
          <w:bCs/>
          <w:color w:val="000000"/>
          <w:sz w:val="24"/>
          <w:szCs w:val="24"/>
          <w:highlight w:val="white"/>
          <w:lang w:val="uk-UA"/>
        </w:rPr>
        <w:t xml:space="preserve">                          Віталій БУЗИЛЬ</w:t>
      </w:r>
    </w:p>
    <w:p w:rsidR="00FF2221" w:rsidRPr="00282E62" w:rsidRDefault="00FF2221" w:rsidP="00282E6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uk-UA"/>
        </w:rPr>
      </w:pPr>
    </w:p>
    <w:p w:rsidR="00FF2221" w:rsidRDefault="00FF2221" w:rsidP="00FF2221">
      <w:pPr>
        <w:tabs>
          <w:tab w:val="left" w:pos="142"/>
          <w:tab w:val="left" w:pos="284"/>
        </w:tabs>
        <w:autoSpaceDE w:val="0"/>
        <w:autoSpaceDN w:val="0"/>
        <w:adjustRightInd w:val="0"/>
        <w:spacing w:after="182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uk-UA"/>
        </w:rPr>
      </w:pPr>
    </w:p>
    <w:p w:rsidR="008444D4" w:rsidRDefault="008444D4">
      <w:bookmarkStart w:id="0" w:name="_GoBack"/>
      <w:bookmarkEnd w:id="0"/>
    </w:p>
    <w:sectPr w:rsidR="008444D4" w:rsidSect="00545E6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ProbaPr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4AC54C"/>
    <w:lvl w:ilvl="0">
      <w:numFmt w:val="bullet"/>
      <w:lvlText w:val="*"/>
      <w:lvlJc w:val="left"/>
    </w:lvl>
  </w:abstractNum>
  <w:abstractNum w:abstractNumId="1">
    <w:nsid w:val="2E675118"/>
    <w:multiLevelType w:val="multilevel"/>
    <w:tmpl w:val="DE5C0A28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857" w:hanging="43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" w:eastAsiaTheme="minorHAnsi" w:hAnsi="Times New Roman" w:cs="Times New Roman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2221"/>
    <w:rsid w:val="000E71F9"/>
    <w:rsid w:val="00104A29"/>
    <w:rsid w:val="00282E62"/>
    <w:rsid w:val="003D6266"/>
    <w:rsid w:val="00631C8D"/>
    <w:rsid w:val="00722AD6"/>
    <w:rsid w:val="00755B6D"/>
    <w:rsid w:val="007C04EE"/>
    <w:rsid w:val="007F32CF"/>
    <w:rsid w:val="008444D4"/>
    <w:rsid w:val="00875A20"/>
    <w:rsid w:val="00970525"/>
    <w:rsid w:val="009B6D58"/>
    <w:rsid w:val="00A034EC"/>
    <w:rsid w:val="00AC5D86"/>
    <w:rsid w:val="00B177CC"/>
    <w:rsid w:val="00CF77C5"/>
    <w:rsid w:val="00E60E6B"/>
    <w:rsid w:val="00E91C2E"/>
    <w:rsid w:val="00F56100"/>
    <w:rsid w:val="00F7344F"/>
    <w:rsid w:val="00FF2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A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5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B6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60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User</cp:lastModifiedBy>
  <cp:revision>3</cp:revision>
  <cp:lastPrinted>2021-05-12T12:50:00Z</cp:lastPrinted>
  <dcterms:created xsi:type="dcterms:W3CDTF">2021-05-13T06:20:00Z</dcterms:created>
  <dcterms:modified xsi:type="dcterms:W3CDTF">2021-05-13T06:44:00Z</dcterms:modified>
</cp:coreProperties>
</file>